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Ariel Fernando Poplade</w:t>
      </w:r>
    </w:p>
    <w:p>
      <w:pPr>
        <w:pStyle w:val="Normal"/>
      </w:pPr>
    </w:p>
    <w:p>
      <w:pPr>
        <w:pStyle w:val="Normal"/>
      </w:pPr>
      <w:r>
        <w:rPr>
          <w:rFonts w:ascii="Calibri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Nascimento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15/12/1983 - Curitiba – PR – Brasil</w:t>
      </w:r>
    </w:p>
    <w:p>
      <w:pPr>
        <w:pStyle w:val="Normal"/>
      </w:pPr>
      <w:r>
        <w:rPr>
          <w:rFonts w:ascii="Calibri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Endereço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Servidão Bertolina Felicidade de Souza, 230 – Barra da Lagoa- Florianópolis - SC – Brasil</w:t>
      </w:r>
    </w:p>
    <w:p>
      <w:pPr>
        <w:pStyle w:val="Normal"/>
      </w:pPr>
      <w:r>
        <w:rPr>
          <w:rFonts w:ascii="Calibri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Contato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48 988609380 – E-mail: </w:t>
      </w:r>
      <w:hyperlink r:id="rId6">
        <w:r>
          <w:rPr>
            <w:rStyle w:val="Hyperlink"/>
            <w:color w:val="0563C1"/>
            <w:rFonts w:ascii="Calibri"/>
            <w:b w:val="0"/>
            <w:i w:val="0"/>
            <w:strike w:val="0"/>
            <w:dstrike w:val="0"/>
            <w:emboss w:val="0"/>
            <w:imprint w:val="0"/>
            <w:outline w:val="0"/>
            <w:shadow w:val="0"/>
            <w:sz w:val="22"/>
            <w:szCs w:val="22"/>
            <w:u w:val="single"/>
          </w:rPr>
          <w:t xml:space="preserve">arielfp@gmail.com</w:t>
        </w:r>
      </w:hyperlink>
    </w:p>
    <w:p>
      <w:pPr>
        <w:pStyle w:val="Normal"/>
      </w:pPr>
    </w:p>
    <w:p>
      <w:pPr>
        <w:pStyle w:val="Normal"/>
        <w:rPr>
          <w:b/>
          <w:bCs/>
          <w:sz w:val="24"/>
          <w:szCs w:val="24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Experiência Profissional</w:t>
      </w:r>
    </w:p>
    <w:p>
      <w:pPr>
        <w:pStyle w:val="Normal"/>
      </w:pPr>
      <w:r>
        <w:rPr>
          <w:rFonts w:ascii="Calibri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Aqua&amp;Solum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Auxiliar administrativo - 2005 à 2007.</w:t>
      </w:r>
    </w:p>
    <w:p>
      <w:pPr>
        <w:pStyle w:val="Normal"/>
      </w:pPr>
      <w:r>
        <w:rPr>
          <w:rFonts w:ascii="Calibri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Amazon Açaí &amp; Smoothies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Auxiliar administrativo, auxiliar de cozinha, cozinheiro, atendente, caixa, garçom - 2009 à 2010.</w:t>
      </w:r>
    </w:p>
    <w:p>
      <w:pPr>
        <w:pStyle w:val="Normal"/>
      </w:pPr>
      <w:r>
        <w:rPr>
          <w:rFonts w:ascii="Calibri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King Temaki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Cozinheiro - 03/2012 à 06/2012.</w:t>
      </w:r>
    </w:p>
    <w:p>
      <w:pPr>
        <w:pStyle w:val="Normal"/>
      </w:pPr>
      <w:r>
        <w:rPr>
          <w:rFonts w:ascii="Calibri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New York Café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Cozinheiro, confeiteiro - 11/2012 à 12/2012.</w:t>
      </w:r>
    </w:p>
    <w:p>
      <w:pPr>
        <w:pStyle w:val="Normal"/>
      </w:pPr>
      <w:r>
        <w:rPr>
          <w:rFonts w:ascii="Calibri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Boteco Bacana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Auxiliar de cozinha - 11/2013 à 06/2014.</w:t>
      </w:r>
    </w:p>
    <w:p>
      <w:pPr>
        <w:pStyle w:val="Normal"/>
      </w:pPr>
      <w:r>
        <w:rPr>
          <w:rFonts w:ascii="Calibri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Versá Restaurante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Auxiliar de cozinha - 06/2015 à 12/2015.</w:t>
      </w:r>
    </w:p>
    <w:p>
      <w:pPr>
        <w:pStyle w:val="Normal"/>
      </w:pPr>
      <w:r>
        <w:rPr>
          <w:rFonts w:ascii="Calibri"/>
          <w:b w:val="0"/>
          <w:i/>
          <w:iCs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Bella Luna Restaurante e Eventos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Auxiliar de cozinha - 03/2016 à 03/2017.</w:t>
      </w:r>
    </w:p>
    <w:p>
      <w:pPr>
        <w:pStyle w:val="Normal"/>
      </w:pPr>
      <w:r>
        <w:rPr>
          <w:rFonts w:ascii="Calibri"/>
          <w:b w:val="0"/>
          <w:i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Restaurante Recanto do Maurilío: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Aux. produção / chapeiro - 11/2022 à 12/2022.</w:t>
      </w:r>
    </w:p>
    <w:p>
      <w:pPr>
        <w:pStyle w:val="Normal"/>
      </w:pPr>
    </w:p>
    <w:p>
      <w:pPr>
        <w:pStyle w:val="Normal"/>
        <w:rPr>
          <w:b/>
          <w:bCs/>
          <w:sz w:val="24"/>
          <w:szCs w:val="24"/>
        </w:rPr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Formação</w:t>
      </w:r>
    </w:p>
    <w:p>
      <w:pPr>
        <w:pStyle w:val="Normal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Ensino médio completo.</w:t>
      </w:r>
    </w:p>
    <w:p>
      <w:pPr>
        <w:pStyle w:val="Normal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Arquitetura e Urbanismo – Universidade Tuiuti do Paraná - cursado 2 anos.</w:t>
      </w:r>
    </w:p>
    <w:p>
      <w:pPr>
        <w:pStyle w:val="Normal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Design Gráfico - Unicuritiba – cursado 1 ano.</w:t>
      </w:r>
    </w:p>
    <w:p>
      <w:pPr>
        <w:pStyle w:val="Normal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AutoCAD – Senac – 2010.</w:t>
      </w:r>
    </w:p>
    <w:p>
      <w:pPr>
        <w:pStyle w:val="Normal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HTML, CSS.</w:t>
      </w:r>
    </w:p>
    <w:p>
      <w:pPr>
        <w:pStyle w:val="Normal"/>
      </w:pPr>
    </w:p>
    <w:p>
      <w:pPr>
        <w:pStyle w:val="Normal"/>
      </w:pPr>
      <w:r>
        <w:rPr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Línguas</w:t>
      </w:r>
    </w:p>
    <w:p>
      <w:pPr>
        <w:pStyle w:val="Normal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Inglês – Centro Europeu (Intermediário)</w:t>
      </w:r>
    </w:p>
    <w:p>
      <w:pPr>
        <w:pStyle w:val="Normal"/>
      </w:pPr>
    </w:p>
    <w:p>
      <w:pPr>
        <w:pStyle w:val="Normal"/>
      </w:pPr>
    </w:p>
    <w:p>
      <w:pPr>
        <w:pStyle w:val="Normal"/>
      </w:pPr>
    </w:p>
    <w:sectPr>
      <w:pgSz w:w="11906" w:h="16838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B334EC"/>
    <w:rsid w:val="26DEB29C"/>
    <w:rsid w:val="327A5FC8"/>
    <w:rsid w:val="61B3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5FC8"/>
  <w15:chartTrackingRefBased/>
  <w15:docId w15:val="{4A159DAE-D12C-4E86-93A2-4088E5465983}"/>
  <w:trackRevisions w:val="fals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hyperlink" Target="mailto:arielf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2022-11-07T14:36:03.2973622Z</dcterms:created>
  <dcterms:modified xsi:type="dcterms:W3CDTF">2022-11-07T15:12:46.4325378Z</dcterms:modified>
  <dc:creator>Ariel ...</dc:creator>
  <lastModifiedBy>Ariel ...</lastModifiedBy>
</coreProperties>
</file>